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94" w:rsidRPr="00B37FE3" w:rsidRDefault="00076D74" w:rsidP="00076D74">
      <w:pPr>
        <w:spacing w:after="0"/>
        <w:rPr>
          <w:b/>
          <w:sz w:val="32"/>
        </w:rPr>
      </w:pPr>
      <w:r w:rsidRPr="00B37FE3">
        <w:rPr>
          <w:b/>
          <w:sz w:val="32"/>
        </w:rPr>
        <w:t>TRƯỜNG THCS,</w:t>
      </w:r>
      <w:r w:rsidR="009C392A">
        <w:rPr>
          <w:b/>
          <w:sz w:val="32"/>
        </w:rPr>
        <w:t xml:space="preserve"> </w:t>
      </w:r>
      <w:r w:rsidRPr="00B37FE3">
        <w:rPr>
          <w:b/>
          <w:sz w:val="32"/>
        </w:rPr>
        <w:t>THPT PHAN CHÂU TRINH</w:t>
      </w:r>
    </w:p>
    <w:p w:rsidR="00076D74" w:rsidRPr="00B37FE3" w:rsidRDefault="00076D74" w:rsidP="00B37FE3">
      <w:pPr>
        <w:spacing w:after="0"/>
        <w:jc w:val="center"/>
        <w:rPr>
          <w:b/>
          <w:sz w:val="72"/>
        </w:rPr>
      </w:pPr>
      <w:r w:rsidRPr="00B37FE3">
        <w:rPr>
          <w:b/>
          <w:sz w:val="72"/>
        </w:rPr>
        <w:t>THÔNG BÁO</w:t>
      </w:r>
    </w:p>
    <w:p w:rsidR="00076D74" w:rsidRPr="00B37FE3" w:rsidRDefault="00B37FE3" w:rsidP="00B37FE3">
      <w:pPr>
        <w:spacing w:after="0"/>
        <w:jc w:val="center"/>
        <w:rPr>
          <w:b/>
          <w:sz w:val="32"/>
        </w:rPr>
      </w:pPr>
      <w:r>
        <w:rPr>
          <w:b/>
          <w:sz w:val="32"/>
        </w:rPr>
        <w:t>(V/v</w:t>
      </w:r>
      <w:r w:rsidR="00076D74" w:rsidRPr="00B37FE3">
        <w:rPr>
          <w:b/>
          <w:sz w:val="32"/>
        </w:rPr>
        <w:t xml:space="preserve"> thứ 2 toàn thể cán bộ giáo viên,nhân viên tham dự chào cờ</w:t>
      </w:r>
      <w:r>
        <w:rPr>
          <w:b/>
          <w:sz w:val="32"/>
        </w:rPr>
        <w:t>)</w:t>
      </w:r>
    </w:p>
    <w:p w:rsidR="00B37FE3" w:rsidRDefault="00B37FE3" w:rsidP="00076D74">
      <w:pPr>
        <w:spacing w:after="0"/>
      </w:pPr>
      <w:bookmarkStart w:id="0" w:name="_GoBack"/>
      <w:bookmarkEnd w:id="0"/>
    </w:p>
    <w:p w:rsidR="00076D74" w:rsidRPr="00B37FE3" w:rsidRDefault="00076D74" w:rsidP="00B37FE3">
      <w:pPr>
        <w:spacing w:after="0"/>
        <w:jc w:val="both"/>
        <w:rPr>
          <w:sz w:val="44"/>
        </w:rPr>
      </w:pPr>
      <w:r w:rsidRPr="00B37FE3">
        <w:rPr>
          <w:sz w:val="44"/>
        </w:rPr>
        <w:t>BGH nhà trường phối hợp với Công An Quận Bình Tân tổ chức lễ phát động</w:t>
      </w:r>
      <w:r w:rsidR="00B37FE3">
        <w:rPr>
          <w:sz w:val="44"/>
        </w:rPr>
        <w:t xml:space="preserve"> phong trào</w:t>
      </w:r>
      <w:r w:rsidRPr="00B37FE3">
        <w:rPr>
          <w:sz w:val="44"/>
        </w:rPr>
        <w:t xml:space="preserve"> toàn dân tham gia bảo vệ Tổ Quốc tại trường ta</w:t>
      </w:r>
      <w:r w:rsidR="00B37FE3">
        <w:rPr>
          <w:sz w:val="44"/>
        </w:rPr>
        <w:t xml:space="preserve"> từ:</w:t>
      </w:r>
      <w:r w:rsidRPr="00B37FE3">
        <w:rPr>
          <w:sz w:val="44"/>
        </w:rPr>
        <w:t xml:space="preserve"> </w:t>
      </w:r>
      <w:r w:rsidRPr="00B37FE3">
        <w:rPr>
          <w:b/>
          <w:sz w:val="44"/>
        </w:rPr>
        <w:t>7h00’</w:t>
      </w:r>
      <w:r w:rsidR="00B37FE3" w:rsidRPr="00B37FE3">
        <w:rPr>
          <w:b/>
          <w:sz w:val="44"/>
        </w:rPr>
        <w:t>=&gt; 8h30’</w:t>
      </w:r>
      <w:r w:rsidRPr="00B37FE3">
        <w:rPr>
          <w:b/>
          <w:sz w:val="44"/>
        </w:rPr>
        <w:t xml:space="preserve"> thứ 2</w:t>
      </w:r>
      <w:r w:rsidRPr="00B37FE3">
        <w:rPr>
          <w:sz w:val="44"/>
        </w:rPr>
        <w:t xml:space="preserve"> ngày </w:t>
      </w:r>
      <w:r w:rsidRPr="00B37FE3">
        <w:rPr>
          <w:b/>
          <w:sz w:val="44"/>
        </w:rPr>
        <w:t>09/11/2015</w:t>
      </w:r>
      <w:r w:rsidRPr="00B37FE3">
        <w:rPr>
          <w:sz w:val="44"/>
        </w:rPr>
        <w:t xml:space="preserve"> với các thành phần và khách mời tham dự </w:t>
      </w:r>
      <w:r w:rsidR="00B37FE3">
        <w:rPr>
          <w:sz w:val="44"/>
        </w:rPr>
        <w:t>:</w:t>
      </w:r>
    </w:p>
    <w:p w:rsidR="00076D74" w:rsidRPr="00B37FE3" w:rsidRDefault="00076D74" w:rsidP="00B37FE3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sz w:val="44"/>
        </w:rPr>
      </w:pPr>
      <w:r w:rsidRPr="00B37FE3">
        <w:rPr>
          <w:sz w:val="44"/>
        </w:rPr>
        <w:t>Đại diện Quận Uỷ,</w:t>
      </w:r>
      <w:r w:rsidR="009C392A">
        <w:rPr>
          <w:sz w:val="44"/>
        </w:rPr>
        <w:t xml:space="preserve"> </w:t>
      </w:r>
      <w:r w:rsidRPr="00B37FE3">
        <w:rPr>
          <w:sz w:val="44"/>
        </w:rPr>
        <w:t>Hội đồng nhân dân,</w:t>
      </w:r>
      <w:r w:rsidR="009C392A">
        <w:rPr>
          <w:sz w:val="44"/>
        </w:rPr>
        <w:t xml:space="preserve"> </w:t>
      </w:r>
      <w:r w:rsidRPr="00B37FE3">
        <w:rPr>
          <w:sz w:val="44"/>
        </w:rPr>
        <w:t>Uỷ ban nhân dân,</w:t>
      </w:r>
      <w:r w:rsidR="009C392A">
        <w:rPr>
          <w:sz w:val="44"/>
        </w:rPr>
        <w:t xml:space="preserve"> </w:t>
      </w:r>
      <w:r w:rsidRPr="00B37FE3">
        <w:rPr>
          <w:sz w:val="44"/>
        </w:rPr>
        <w:t>Mặ</w:t>
      </w:r>
      <w:r w:rsidR="00B37FE3">
        <w:rPr>
          <w:sz w:val="44"/>
        </w:rPr>
        <w:t>t trậ</w:t>
      </w:r>
      <w:r w:rsidRPr="00B37FE3">
        <w:rPr>
          <w:sz w:val="44"/>
        </w:rPr>
        <w:t>n Tổ Quốc và các ban ngành đoàn thể thuộc Quận Bình Tân.</w:t>
      </w:r>
    </w:p>
    <w:p w:rsidR="00076D74" w:rsidRPr="00B37FE3" w:rsidRDefault="00076D74" w:rsidP="00B37FE3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sz w:val="44"/>
        </w:rPr>
      </w:pPr>
      <w:r w:rsidRPr="00B37FE3">
        <w:rPr>
          <w:sz w:val="44"/>
        </w:rPr>
        <w:t>Toàn thể cán bộ,</w:t>
      </w:r>
      <w:r w:rsidR="009C392A">
        <w:rPr>
          <w:sz w:val="44"/>
        </w:rPr>
        <w:t xml:space="preserve"> </w:t>
      </w:r>
      <w:r w:rsidRPr="00B37FE3">
        <w:rPr>
          <w:sz w:val="44"/>
        </w:rPr>
        <w:t>giáo viên,</w:t>
      </w:r>
      <w:r w:rsidR="009C392A">
        <w:rPr>
          <w:sz w:val="44"/>
        </w:rPr>
        <w:t xml:space="preserve"> </w:t>
      </w:r>
      <w:r w:rsidRPr="00B37FE3">
        <w:rPr>
          <w:sz w:val="44"/>
        </w:rPr>
        <w:t>nhân viên và học sinh trường THCS,</w:t>
      </w:r>
      <w:r w:rsidR="009C392A">
        <w:rPr>
          <w:sz w:val="44"/>
        </w:rPr>
        <w:t xml:space="preserve"> </w:t>
      </w:r>
      <w:r w:rsidRPr="00B37FE3">
        <w:rPr>
          <w:sz w:val="44"/>
        </w:rPr>
        <w:t>THPT Phan Châu Trinh</w:t>
      </w:r>
      <w:r w:rsidR="00B37FE3">
        <w:rPr>
          <w:sz w:val="44"/>
        </w:rPr>
        <w:t>.</w:t>
      </w:r>
    </w:p>
    <w:p w:rsidR="00076D74" w:rsidRDefault="00076D74" w:rsidP="00B37FE3">
      <w:pPr>
        <w:spacing w:after="0"/>
        <w:jc w:val="both"/>
        <w:rPr>
          <w:sz w:val="44"/>
        </w:rPr>
      </w:pPr>
      <w:r w:rsidRPr="00B37FE3">
        <w:rPr>
          <w:sz w:val="44"/>
        </w:rPr>
        <w:t>Vì mục đích ý nghĩa</w:t>
      </w:r>
      <w:r w:rsidR="00B37FE3" w:rsidRPr="00B37FE3">
        <w:rPr>
          <w:sz w:val="44"/>
        </w:rPr>
        <w:t xml:space="preserve"> cũng như nội dung</w:t>
      </w:r>
      <w:r w:rsidRPr="00B37FE3">
        <w:rPr>
          <w:sz w:val="44"/>
        </w:rPr>
        <w:t xml:space="preserve"> quan trọng của buổi lễ,</w:t>
      </w:r>
      <w:r w:rsidR="009C392A">
        <w:rPr>
          <w:sz w:val="44"/>
        </w:rPr>
        <w:t xml:space="preserve"> </w:t>
      </w:r>
      <w:r w:rsidR="00B37FE3">
        <w:rPr>
          <w:sz w:val="44"/>
        </w:rPr>
        <w:t>đặc biệt là thể diện của tập thể sư phạm nhà trường khi có lãnh đạo Quận đến dự,</w:t>
      </w:r>
      <w:r w:rsidR="009C392A">
        <w:rPr>
          <w:sz w:val="44"/>
        </w:rPr>
        <w:t xml:space="preserve"> </w:t>
      </w:r>
      <w:r w:rsidRPr="00B37FE3">
        <w:rPr>
          <w:sz w:val="44"/>
        </w:rPr>
        <w:t>Hiệu Trưởng đề nghị toàn thể cán bộ giáo viên</w:t>
      </w:r>
      <w:r w:rsidR="00B37FE3">
        <w:rPr>
          <w:sz w:val="44"/>
        </w:rPr>
        <w:t>,</w:t>
      </w:r>
      <w:r w:rsidR="009C392A">
        <w:rPr>
          <w:sz w:val="44"/>
        </w:rPr>
        <w:t xml:space="preserve"> </w:t>
      </w:r>
      <w:r w:rsidRPr="00B37FE3">
        <w:rPr>
          <w:sz w:val="44"/>
        </w:rPr>
        <w:t xml:space="preserve">nhân viên sắp xếp thời gian </w:t>
      </w:r>
      <w:r w:rsidR="00B37FE3">
        <w:rPr>
          <w:sz w:val="44"/>
        </w:rPr>
        <w:t xml:space="preserve">tham </w:t>
      </w:r>
      <w:r w:rsidRPr="00B37FE3">
        <w:rPr>
          <w:sz w:val="44"/>
        </w:rPr>
        <w:t xml:space="preserve">dự </w:t>
      </w:r>
      <w:r w:rsidR="00B37FE3">
        <w:rPr>
          <w:sz w:val="44"/>
        </w:rPr>
        <w:t xml:space="preserve">đông đủ </w:t>
      </w:r>
      <w:r w:rsidRPr="00B37FE3">
        <w:rPr>
          <w:sz w:val="44"/>
        </w:rPr>
        <w:t>(Qúy thầy cô nào vì lý do đặc biệt mà không dự được xin vui lòng trực tiếp báo cáo với Hiệu Trưởng)</w:t>
      </w:r>
      <w:r w:rsidR="00B37FE3">
        <w:rPr>
          <w:sz w:val="44"/>
        </w:rPr>
        <w:t>.</w:t>
      </w:r>
    </w:p>
    <w:p w:rsidR="00B37FE3" w:rsidRPr="00B37FE3" w:rsidRDefault="00B37FE3" w:rsidP="00B37FE3">
      <w:pPr>
        <w:spacing w:after="0"/>
        <w:jc w:val="center"/>
        <w:rPr>
          <w:b/>
          <w:sz w:val="44"/>
        </w:rPr>
      </w:pPr>
    </w:p>
    <w:p w:rsidR="00B37FE3" w:rsidRPr="00B37FE3" w:rsidRDefault="00B37FE3" w:rsidP="00B37FE3">
      <w:pPr>
        <w:spacing w:after="0"/>
        <w:jc w:val="center"/>
        <w:rPr>
          <w:b/>
          <w:sz w:val="44"/>
        </w:rPr>
      </w:pPr>
      <w:r w:rsidRPr="00B37FE3">
        <w:rPr>
          <w:b/>
          <w:sz w:val="44"/>
        </w:rPr>
        <w:t>HIỆU TRƯỞNG</w:t>
      </w:r>
    </w:p>
    <w:p w:rsidR="00B37FE3" w:rsidRDefault="00B37FE3" w:rsidP="00B37FE3">
      <w:pPr>
        <w:spacing w:after="0"/>
        <w:jc w:val="center"/>
        <w:rPr>
          <w:b/>
          <w:sz w:val="44"/>
        </w:rPr>
      </w:pPr>
    </w:p>
    <w:p w:rsidR="009C392A" w:rsidRPr="00B37FE3" w:rsidRDefault="009C392A" w:rsidP="00B37FE3">
      <w:pPr>
        <w:spacing w:after="0"/>
        <w:jc w:val="center"/>
        <w:rPr>
          <w:b/>
          <w:sz w:val="44"/>
        </w:rPr>
      </w:pPr>
    </w:p>
    <w:p w:rsidR="00B37FE3" w:rsidRPr="00B37FE3" w:rsidRDefault="00B37FE3" w:rsidP="00B37FE3">
      <w:pPr>
        <w:spacing w:after="0"/>
        <w:jc w:val="center"/>
        <w:rPr>
          <w:b/>
          <w:sz w:val="44"/>
        </w:rPr>
      </w:pPr>
      <w:r w:rsidRPr="00B37FE3">
        <w:rPr>
          <w:b/>
          <w:sz w:val="44"/>
        </w:rPr>
        <w:t>HÀ VĂN VY</w:t>
      </w:r>
    </w:p>
    <w:sectPr w:rsidR="00B37FE3" w:rsidRPr="00B37FE3" w:rsidSect="00B37FE3">
      <w:pgSz w:w="12240" w:h="15840"/>
      <w:pgMar w:top="630" w:right="72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D59C1"/>
    <w:multiLevelType w:val="hybridMultilevel"/>
    <w:tmpl w:val="B15831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76D74"/>
    <w:rsid w:val="00076D74"/>
    <w:rsid w:val="00412375"/>
    <w:rsid w:val="004B3A94"/>
    <w:rsid w:val="009C392A"/>
    <w:rsid w:val="00B3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145C85-49C2-482A-A2A5-367B29B6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van phong</cp:lastModifiedBy>
  <cp:revision>2</cp:revision>
  <cp:lastPrinted>2015-11-04T09:26:00Z</cp:lastPrinted>
  <dcterms:created xsi:type="dcterms:W3CDTF">2015-11-04T09:05:00Z</dcterms:created>
  <dcterms:modified xsi:type="dcterms:W3CDTF">2015-11-04T09:19:00Z</dcterms:modified>
</cp:coreProperties>
</file>